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347A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August 29, 2016</w:t>
      </w:r>
    </w:p>
    <w:p w14:paraId="4375CB1E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People over Pipeline</w:t>
      </w:r>
    </w:p>
    <w:p w14:paraId="18FE0A7B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Attendees: About 30</w:t>
      </w:r>
    </w:p>
    <w:p w14:paraId="64E4CD39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8A1FAEB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2708C">
        <w:rPr>
          <w:rFonts w:ascii="Times New Roman" w:hAnsi="Times New Roman" w:cs="Times New Roman"/>
          <w:b/>
          <w:sz w:val="16"/>
          <w:szCs w:val="16"/>
        </w:rPr>
        <w:t>Pipeline and Compressor Station plans have been updated.</w:t>
      </w:r>
      <w:r>
        <w:rPr>
          <w:rFonts w:ascii="Times New Roman" w:hAnsi="Times New Roman" w:cs="Times New Roman"/>
          <w:sz w:val="16"/>
          <w:szCs w:val="16"/>
        </w:rPr>
        <w:t xml:space="preserve"> Highlight of Compressor station is: Second Compressor added,</w:t>
      </w:r>
    </w:p>
    <w:p w14:paraId="3923E2D6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Septic for chemicals added, Gas storage tanks added, No indication of where their source of water is from. Pipeline: Changes in</w:t>
      </w:r>
    </w:p>
    <w:p w14:paraId="30C200F0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North Hanover (NH) route.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No change as far as going over wetlands, Horizontal Drilling. Plans are available for viewing </w:t>
      </w:r>
      <w:proofErr w:type="gramStart"/>
      <w:r>
        <w:rPr>
          <w:rFonts w:ascii="Times New Roman" w:hAnsi="Times New Roman" w:cs="Times New Roman"/>
          <w:sz w:val="16"/>
          <w:szCs w:val="16"/>
        </w:rPr>
        <w:t>at ?</w:t>
      </w:r>
      <w:proofErr w:type="gramEnd"/>
      <w:r>
        <w:rPr>
          <w:rFonts w:ascii="Times New Roman" w:hAnsi="Times New Roman" w:cs="Times New Roman"/>
          <w:sz w:val="16"/>
          <w:szCs w:val="16"/>
        </w:rPr>
        <w:t>????</w:t>
      </w:r>
    </w:p>
    <w:p w14:paraId="1DAABED2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A674AA4" w14:textId="77777777" w:rsidR="0032708C" w:rsidRP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32708C">
        <w:rPr>
          <w:rFonts w:ascii="Times New Roman" w:hAnsi="Times New Roman" w:cs="Times New Roman"/>
          <w:b/>
          <w:sz w:val="16"/>
          <w:szCs w:val="16"/>
        </w:rPr>
        <w:t>August 22 DEP clean water certificate for compressor station hearing postponed.</w:t>
      </w:r>
    </w:p>
    <w:p w14:paraId="27A752F1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Due to very large attendance in a small venue.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We would like multiple meetings, multiple towns and Bordentown and Chesterfield.</w:t>
      </w:r>
    </w:p>
    <w:p w14:paraId="5925A777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It is believed hearing may be between Oct 11 and Oct 21. We want DEP and Transco to do field studies.</w:t>
      </w:r>
    </w:p>
    <w:p w14:paraId="149657C0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6B11A38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2708C">
        <w:rPr>
          <w:rFonts w:ascii="Times New Roman" w:hAnsi="Times New Roman" w:cs="Times New Roman"/>
          <w:b/>
          <w:sz w:val="16"/>
          <w:szCs w:val="16"/>
        </w:rPr>
        <w:t xml:space="preserve">Sept 7 DEP CAPRA hearing pipeline postponed. </w:t>
      </w:r>
      <w:r>
        <w:rPr>
          <w:rFonts w:ascii="Times New Roman" w:hAnsi="Times New Roman" w:cs="Times New Roman"/>
          <w:sz w:val="16"/>
          <w:szCs w:val="16"/>
        </w:rPr>
        <w:t>We would like multiple meetings, multiple towns Chesterfield, NH area and</w:t>
      </w:r>
    </w:p>
    <w:p w14:paraId="3347BC66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Manchester. It is believed hearing may be in late Oct, early Nov. We want DEP and NJNG to do field studies.</w:t>
      </w:r>
    </w:p>
    <w:p w14:paraId="621357AA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B1700F5" w14:textId="77777777" w:rsidR="0032708C" w:rsidRP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32708C">
        <w:rPr>
          <w:rFonts w:ascii="Times New Roman" w:hAnsi="Times New Roman" w:cs="Times New Roman"/>
          <w:b/>
          <w:sz w:val="16"/>
          <w:szCs w:val="16"/>
        </w:rPr>
        <w:t>We still need to get as many people as we can to these hearings, ideas</w:t>
      </w:r>
    </w:p>
    <w:p w14:paraId="5C8C7591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-September 11 chicken dinner put notification flyer in dinners if possible</w:t>
      </w:r>
    </w:p>
    <w:p w14:paraId="13872F38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proofErr w:type="gramStart"/>
      <w:r>
        <w:rPr>
          <w:rFonts w:ascii="Times New Roman" w:hAnsi="Times New Roman" w:cs="Times New Roman"/>
          <w:sz w:val="16"/>
          <w:szCs w:val="16"/>
        </w:rPr>
        <w:t>Hand outs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notification flyers at round </w:t>
      </w:r>
      <w:proofErr w:type="spellStart"/>
      <w:r>
        <w:rPr>
          <w:rFonts w:ascii="Times New Roman" w:hAnsi="Times New Roman" w:cs="Times New Roman"/>
          <w:sz w:val="16"/>
          <w:szCs w:val="16"/>
        </w:rPr>
        <w:t>abouts</w:t>
      </w:r>
      <w:proofErr w:type="spellEnd"/>
    </w:p>
    <w:p w14:paraId="442B2E44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-Get people with stop pipeline signs to post date of hearings on their lawn</w:t>
      </w:r>
    </w:p>
    <w:p w14:paraId="479AC603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-Post Card notification flyers for pipeline should include: Bordentown, Chesterfield, Upper Freehold, </w:t>
      </w:r>
      <w:proofErr w:type="spellStart"/>
      <w:r>
        <w:rPr>
          <w:rFonts w:ascii="Times New Roman" w:hAnsi="Times New Roman" w:cs="Times New Roman"/>
          <w:sz w:val="16"/>
          <w:szCs w:val="16"/>
        </w:rPr>
        <w:t>Plumstead</w:t>
      </w:r>
      <w:proofErr w:type="spellEnd"/>
      <w:r>
        <w:rPr>
          <w:rFonts w:ascii="Times New Roman" w:hAnsi="Times New Roman" w:cs="Times New Roman"/>
          <w:sz w:val="16"/>
          <w:szCs w:val="16"/>
        </w:rPr>
        <w:t>, NH, Manchester,</w:t>
      </w:r>
    </w:p>
    <w:p w14:paraId="17AB3CBB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Tom’s River, Seaside Heights</w:t>
      </w:r>
    </w:p>
    <w:p w14:paraId="1F458B08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-We should have our own Tee shirts and hand them out.</w:t>
      </w:r>
    </w:p>
    <w:p w14:paraId="49F3751E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BE0D71E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2708C">
        <w:rPr>
          <w:rFonts w:ascii="Times New Roman" w:hAnsi="Times New Roman" w:cs="Times New Roman"/>
          <w:b/>
          <w:sz w:val="16"/>
          <w:szCs w:val="16"/>
        </w:rPr>
        <w:t>Some politicians are for our cause:</w:t>
      </w:r>
      <w:r>
        <w:rPr>
          <w:rFonts w:ascii="Times New Roman" w:hAnsi="Times New Roman" w:cs="Times New Roman"/>
          <w:sz w:val="16"/>
          <w:szCs w:val="16"/>
        </w:rPr>
        <w:t xml:space="preserve"> Herb Conaway and Troy Singleton sent letter to DEP and towns requesting small multiple</w:t>
      </w:r>
    </w:p>
    <w:p w14:paraId="1BA95DDC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meetings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and extend the public comment. Jill </w:t>
      </w:r>
      <w:proofErr w:type="spellStart"/>
      <w:r>
        <w:rPr>
          <w:rFonts w:ascii="Times New Roman" w:hAnsi="Times New Roman" w:cs="Times New Roman"/>
          <w:sz w:val="16"/>
          <w:szCs w:val="16"/>
        </w:rPr>
        <w:t>Popko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Bordentown Mayor and Jim </w:t>
      </w:r>
      <w:proofErr w:type="spellStart"/>
      <w:r>
        <w:rPr>
          <w:rFonts w:ascii="Times New Roman" w:hAnsi="Times New Roman" w:cs="Times New Roman"/>
          <w:sz w:val="16"/>
          <w:szCs w:val="16"/>
        </w:rPr>
        <w:t>Cann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Bordentown Committeeman and Alex</w:t>
      </w:r>
    </w:p>
    <w:p w14:paraId="4B829118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Robitin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Chesterfield Committeeman </w:t>
      </w:r>
      <w:proofErr w:type="spellStart"/>
      <w:r>
        <w:rPr>
          <w:rFonts w:ascii="Times New Roman" w:hAnsi="Times New Roman" w:cs="Times New Roman"/>
          <w:sz w:val="16"/>
          <w:szCs w:val="16"/>
        </w:rPr>
        <w:t>andJohn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Kuk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NH Committeeman support our efforts. Running for election Eugene </w:t>
      </w:r>
      <w:proofErr w:type="spellStart"/>
      <w:r>
        <w:rPr>
          <w:rFonts w:ascii="Times New Roman" w:hAnsi="Times New Roman" w:cs="Times New Roman"/>
          <w:sz w:val="16"/>
          <w:szCs w:val="16"/>
        </w:rPr>
        <w:t>Fuzy</w:t>
      </w:r>
      <w:proofErr w:type="spellEnd"/>
    </w:p>
    <w:p w14:paraId="6B052D31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Bordentown, Rita </w:t>
      </w:r>
      <w:proofErr w:type="spellStart"/>
      <w:r>
        <w:rPr>
          <w:rFonts w:ascii="Times New Roman" w:hAnsi="Times New Roman" w:cs="Times New Roman"/>
          <w:sz w:val="16"/>
          <w:szCs w:val="16"/>
        </w:rPr>
        <w:t>Romeau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Alex </w:t>
      </w:r>
      <w:proofErr w:type="spellStart"/>
      <w:r>
        <w:rPr>
          <w:rFonts w:ascii="Times New Roman" w:hAnsi="Times New Roman" w:cs="Times New Roman"/>
          <w:sz w:val="16"/>
          <w:szCs w:val="16"/>
        </w:rPr>
        <w:t>Robotin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and Andrea Katz Chesterfield and Denise NH support our efforts!</w:t>
      </w:r>
    </w:p>
    <w:p w14:paraId="40A3AB16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1E72F40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2708C">
        <w:rPr>
          <w:rFonts w:ascii="Times New Roman" w:hAnsi="Times New Roman" w:cs="Times New Roman"/>
          <w:b/>
          <w:sz w:val="16"/>
          <w:szCs w:val="16"/>
        </w:rPr>
        <w:t>Unions</w:t>
      </w:r>
      <w:r>
        <w:rPr>
          <w:rFonts w:ascii="Times New Roman" w:hAnsi="Times New Roman" w:cs="Times New Roman"/>
          <w:sz w:val="16"/>
          <w:szCs w:val="16"/>
        </w:rPr>
        <w:t xml:space="preserve"> We should reach out to union leaders, explain to union people about jobs. NJNG doesn't pay prevailing wage. Don't take an</w:t>
      </w:r>
    </w:p>
    <w:p w14:paraId="7D0C964B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adversarial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approach, sit down with union leaders. Also, let us join with the unions in support of clean energy jobs.</w:t>
      </w:r>
    </w:p>
    <w:p w14:paraId="66EEB899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F2CC170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2708C">
        <w:rPr>
          <w:rFonts w:ascii="Times New Roman" w:hAnsi="Times New Roman" w:cs="Times New Roman"/>
          <w:b/>
          <w:sz w:val="16"/>
          <w:szCs w:val="16"/>
        </w:rPr>
        <w:t>Education Forum will be held Sept 19 at 7PM (still tentative) at Holy Cross Lutheran Church</w:t>
      </w:r>
      <w:r>
        <w:rPr>
          <w:rFonts w:ascii="Times New Roman" w:hAnsi="Times New Roman" w:cs="Times New Roman"/>
          <w:sz w:val="16"/>
          <w:szCs w:val="16"/>
        </w:rPr>
        <w:t xml:space="preserve"> on RT 528 in Bordentown.</w:t>
      </w:r>
    </w:p>
    <w:p w14:paraId="2305C932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Health and Safety issues, what is a compressor station, what is dewatering, how does it impact our water and air, how does it impact</w:t>
      </w:r>
    </w:p>
    <w:p w14:paraId="30043F08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us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animals, fish, birds, trees and vegetation. How can we fight </w:t>
      </w:r>
      <w:proofErr w:type="gramStart"/>
      <w:r>
        <w:rPr>
          <w:rFonts w:ascii="Times New Roman" w:hAnsi="Times New Roman" w:cs="Times New Roman"/>
          <w:sz w:val="16"/>
          <w:szCs w:val="16"/>
        </w:rPr>
        <w:t>it.</w:t>
      </w:r>
      <w:proofErr w:type="gramEnd"/>
    </w:p>
    <w:p w14:paraId="2DF2F4C4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CA4DB64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 order for us to better understand this project any help we can get from Hydrologist, Biologist, Ecologist, </w:t>
      </w:r>
      <w:proofErr w:type="spellStart"/>
      <w:r>
        <w:rPr>
          <w:rFonts w:ascii="Times New Roman" w:hAnsi="Times New Roman" w:cs="Times New Roman"/>
          <w:sz w:val="16"/>
          <w:szCs w:val="16"/>
        </w:rPr>
        <w:t>Metalurgist</w:t>
      </w:r>
      <w:proofErr w:type="spellEnd"/>
      <w:r>
        <w:rPr>
          <w:rFonts w:ascii="Times New Roman" w:hAnsi="Times New Roman" w:cs="Times New Roman"/>
          <w:sz w:val="16"/>
          <w:szCs w:val="16"/>
        </w:rPr>
        <w:t>, Energy,</w:t>
      </w:r>
    </w:p>
    <w:p w14:paraId="3B818384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Policy, Legal experts will help—if anyone is willing to help or knows of someone who can help, let us know!</w:t>
      </w:r>
    </w:p>
    <w:p w14:paraId="729F1FEA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D98405A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 should visit key residents who are adversely affected and can’t get out and get statements from them if possible.</w:t>
      </w:r>
    </w:p>
    <w:p w14:paraId="34E9AFB6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406ABFE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Unofficial report from DEP</w:t>
      </w:r>
    </w:p>
    <w:p w14:paraId="0F00DEB5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Most DEP employees do not believe this is a good site. They found out information submitted to FERC is incorrect: there is</w:t>
      </w:r>
    </w:p>
    <w:p w14:paraId="2F6C7868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wetlands</w:t>
      </w:r>
      <w:proofErr w:type="gramEnd"/>
      <w:r>
        <w:rPr>
          <w:rFonts w:ascii="Times New Roman" w:hAnsi="Times New Roman" w:cs="Times New Roman"/>
          <w:sz w:val="16"/>
          <w:szCs w:val="16"/>
        </w:rPr>
        <w:t>, wells, streams with details. DEP sent letter to Transco that what they submitted is not true.</w:t>
      </w:r>
    </w:p>
    <w:p w14:paraId="6F53FF87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47EBE68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DEP does not behave as it used to. They do not have the personnel to do the </w:t>
      </w:r>
      <w:proofErr w:type="gramStart"/>
      <w:r>
        <w:rPr>
          <w:rFonts w:ascii="Times New Roman" w:hAnsi="Times New Roman" w:cs="Times New Roman"/>
          <w:sz w:val="16"/>
          <w:szCs w:val="16"/>
        </w:rPr>
        <w:t>field work</w:t>
      </w:r>
      <w:proofErr w:type="gramEnd"/>
      <w:r>
        <w:rPr>
          <w:rFonts w:ascii="Times New Roman" w:hAnsi="Times New Roman" w:cs="Times New Roman"/>
          <w:sz w:val="16"/>
          <w:szCs w:val="16"/>
        </w:rPr>
        <w:t>. DEP reviews what is submitted, they do</w:t>
      </w:r>
    </w:p>
    <w:p w14:paraId="0D5B3FAD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occasional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field work. With staffing cuts at DEP we must move information in front of the DEP. Also, the more public opposition</w:t>
      </w:r>
    </w:p>
    <w:p w14:paraId="00A6838D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we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have the more pressure we can put on the DEP.</w:t>
      </w:r>
    </w:p>
    <w:p w14:paraId="0F117871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C462DB7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Suit Guy -</w:t>
      </w:r>
    </w:p>
    <w:p w14:paraId="1B54A055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897ACB8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-Contacted, American Properties, the developer in Chesterfield, as a chance to partner- no feedback yet</w:t>
      </w:r>
    </w:p>
    <w:p w14:paraId="0DC9C3C9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-He will contact Old York Country Club and discuss past flooding from Blacks Creek and the threat from changes in the water table</w:t>
      </w:r>
    </w:p>
    <w:p w14:paraId="1068A2F1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due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to GSE/SRL.</w:t>
      </w:r>
    </w:p>
    <w:p w14:paraId="193FBA21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CD43328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 need to make video against compressor station/pipeline, any volunteers????</w:t>
      </w:r>
    </w:p>
    <w:p w14:paraId="33BB5957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55F2BA2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Send </w:t>
      </w:r>
      <w:proofErr w:type="gramStart"/>
      <w:r>
        <w:rPr>
          <w:rFonts w:ascii="Times New Roman" w:hAnsi="Times New Roman" w:cs="Times New Roman"/>
          <w:sz w:val="16"/>
          <w:szCs w:val="16"/>
        </w:rPr>
        <w:t>an e</w:t>
      </w:r>
      <w:proofErr w:type="gramEnd"/>
      <w:r>
        <w:rPr>
          <w:rFonts w:ascii="Times New Roman" w:hAnsi="Times New Roman" w:cs="Times New Roman"/>
          <w:sz w:val="16"/>
          <w:szCs w:val="16"/>
        </w:rPr>
        <w:t>-mail out to famous people from NJ, Bernie Sanders supporters or anyone, about our plight and try to get them to</w:t>
      </w:r>
    </w:p>
    <w:p w14:paraId="1F19B534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champion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our cause.</w:t>
      </w:r>
    </w:p>
    <w:p w14:paraId="38494D14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F1ED327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End of pipeline is in Manchester. We heard (not confirmed) that they want to go through Toms River then Seaside Heights to</w:t>
      </w:r>
    </w:p>
    <w:p w14:paraId="0C9765AC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export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gas</w:t>
      </w:r>
    </w:p>
    <w:p w14:paraId="27243D8B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459D0F8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Tom MacArthur who is pro pipeline said he would meet with us. By the way he said twice that this gas is for the Ukraine and is a</w:t>
      </w:r>
    </w:p>
    <w:p w14:paraId="74B27AE7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matter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of National Security.</w:t>
      </w:r>
    </w:p>
    <w:p w14:paraId="7E21F4B0" w14:textId="3EE7F809" w:rsidR="0032708C" w:rsidRDefault="00676AFA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q</w:t>
      </w:r>
      <w:proofErr w:type="gramEnd"/>
    </w:p>
    <w:p w14:paraId="77B4FF0B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2708C">
        <w:rPr>
          <w:rFonts w:ascii="Times New Roman" w:hAnsi="Times New Roman" w:cs="Times New Roman"/>
          <w:b/>
          <w:sz w:val="16"/>
          <w:szCs w:val="16"/>
        </w:rPr>
        <w:t xml:space="preserve">Renewable Energy is the Answer. </w:t>
      </w:r>
      <w:r>
        <w:rPr>
          <w:rFonts w:ascii="Times New Roman" w:hAnsi="Times New Roman" w:cs="Times New Roman"/>
          <w:sz w:val="16"/>
          <w:szCs w:val="16"/>
        </w:rPr>
        <w:t>Overbuilding gas infrastructure does not get the United States to increase Renewables. There</w:t>
      </w:r>
    </w:p>
    <w:p w14:paraId="75A9339E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are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new renewable technologies like Tidal Turbines- this technology will bring energy from the ocean to land. We don’t need gas</w:t>
      </w:r>
    </w:p>
    <w:p w14:paraId="772E2084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infrastructure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going out to sea!</w:t>
      </w:r>
    </w:p>
    <w:p w14:paraId="3FA26C5A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5239109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This compressor station and pipeline will be funded by the NJ utility ratepayers</w:t>
      </w:r>
      <w:proofErr w:type="gramEnd"/>
      <w:r>
        <w:rPr>
          <w:rFonts w:ascii="Times New Roman" w:hAnsi="Times New Roman" w:cs="Times New Roman"/>
          <w:sz w:val="16"/>
          <w:szCs w:val="16"/>
        </w:rPr>
        <w:t>. Our rates will go up 24% to pay for this</w:t>
      </w:r>
    </w:p>
    <w:p w14:paraId="507FE607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lastRenderedPageBreak/>
        <w:t>infrastructure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14:paraId="55A879A0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B4EDC39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 Items:</w:t>
      </w:r>
    </w:p>
    <w:p w14:paraId="5B633C2A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907FFB6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Agnes - Meet with t-shirt vendor, secure Holy Cross for the 19th, ask Jeff Tittle, Micah and others to speak, arrange visit with Mr.</w:t>
      </w:r>
    </w:p>
    <w:p w14:paraId="12E9A48A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Sager</w:t>
      </w:r>
      <w:proofErr w:type="gramEnd"/>
      <w:r>
        <w:rPr>
          <w:rFonts w:ascii="Times New Roman" w:hAnsi="Times New Roman" w:cs="Times New Roman"/>
          <w:sz w:val="16"/>
          <w:szCs w:val="16"/>
        </w:rPr>
        <w:t>, closest homeowner to SRL.</w:t>
      </w:r>
    </w:p>
    <w:p w14:paraId="2859F72F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E6C90A1" w14:textId="77777777" w:rsidR="0032708C" w:rsidRDefault="0032708C" w:rsidP="003270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Rita - Draft letters to NJDEP demanding multiple meetings and field surveys. Work on press strategy, Work on forum speakers</w:t>
      </w:r>
    </w:p>
    <w:p w14:paraId="45F54010" w14:textId="77777777" w:rsidR="00574C2A" w:rsidRPr="0032708C" w:rsidRDefault="0032708C" w:rsidP="0032708C"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etc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…</w:t>
      </w:r>
    </w:p>
    <w:sectPr w:rsidR="00574C2A" w:rsidRPr="003270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4C2A"/>
    <w:rsid w:val="0032708C"/>
    <w:rsid w:val="00574C2A"/>
    <w:rsid w:val="006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9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2E18A8C3-9740-7D4B-8120-AE3DED95510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4186</Characters>
  <Application>Microsoft Macintosh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veselka</dc:creator>
  <cp:lastModifiedBy>Agnes Marsala</cp:lastModifiedBy>
  <cp:revision>3</cp:revision>
  <dcterms:created xsi:type="dcterms:W3CDTF">2016-09-25T15:18:00Z</dcterms:created>
  <dcterms:modified xsi:type="dcterms:W3CDTF">2016-09-25T15:25:00Z</dcterms:modified>
</cp:coreProperties>
</file>